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46" w:rsidRPr="00325326" w:rsidRDefault="008E3C46" w:rsidP="008E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INFORMACJA W SPRAWIE </w:t>
      </w:r>
      <w:r w:rsidR="00464E13"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POMOCY MATERIALNEJ W FORMIE </w:t>
      </w:r>
      <w:r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SZKOLNEGO STYPENDIUM SOCJALNEGO</w:t>
      </w:r>
      <w:r w:rsidR="002E1634"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464E13"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NA</w:t>
      </w:r>
      <w:r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ROK SZKOLNY 201</w:t>
      </w:r>
      <w:r w:rsidR="00464E13"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4</w:t>
      </w:r>
      <w:r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/201</w:t>
      </w:r>
      <w:r w:rsidR="00464E13"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5</w:t>
      </w:r>
      <w:r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</w:p>
    <w:p w:rsidR="008E3C46" w:rsidRPr="00325326" w:rsidRDefault="008E3C46" w:rsidP="008E3C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p w:rsidR="008E3C46" w:rsidRPr="00325326" w:rsidRDefault="008E3C46" w:rsidP="008E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W dniach od </w:t>
      </w:r>
      <w:r w:rsidRPr="0032532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 do 15 września</w:t>
      </w:r>
      <w:r w:rsidR="00464E13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możemy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złożyć</w:t>
      </w:r>
      <w:r w:rsidR="00464E13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wnios</w:t>
      </w:r>
      <w:r w:rsidR="00464E13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e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 o przyznanie </w:t>
      </w:r>
      <w:r w:rsidR="00464E13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pomocy materialnej w charakterze stypendium socjalnego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 rok szkolny 201</w:t>
      </w:r>
      <w:r w:rsidR="00464E13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4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/201</w:t>
      </w:r>
      <w:r w:rsidR="00464E13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5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Z stypendium mogą skorzystać uczniowie szkół podstawowych, gimnazjów, szkół </w:t>
      </w:r>
      <w:proofErr w:type="spellStart"/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ponadgimnazjalnych</w:t>
      </w:r>
      <w:proofErr w:type="spellEnd"/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oraz słuchaczy kolegiów nauczycielskich, nauczycielskich kolegiów języków obcych</w:t>
      </w:r>
      <w:r w:rsid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i kolegiów pracowników służb społecznych, zamieszkałych na terenie Gminy Nozdrzec.</w:t>
      </w:r>
    </w:p>
    <w:p w:rsidR="00325326" w:rsidRPr="00325326" w:rsidRDefault="00464E13" w:rsidP="0032532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Wnioski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 przyznanie </w:t>
      </w:r>
      <w:r w:rsidRP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stypendium szkolnego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wraz z dokumentami </w:t>
      </w:r>
      <w:r w:rsidRP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należy złożyć </w:t>
      </w:r>
      <w:r w:rsidR="002E1634" w:rsidRP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br/>
      </w:r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</w:t>
      </w:r>
      <w:proofErr w:type="spellStart"/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GZEAS</w:t>
      </w:r>
      <w:proofErr w:type="spellEnd"/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Nozdrzec</w:t>
      </w:r>
      <w:r w:rsidR="002E1634" w:rsidRP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 </w:t>
      </w:r>
      <w:r w:rsidRP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w terminie </w:t>
      </w:r>
      <w:r w:rsidRPr="00325326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pl-PL"/>
        </w:rPr>
        <w:t xml:space="preserve">od 01 do 15 września </w:t>
      </w:r>
      <w:r w:rsidR="002E1634" w:rsidRPr="00325326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pl-PL"/>
        </w:rPr>
        <w:t>danego roku szkolnego</w:t>
      </w:r>
      <w:r w:rsidRPr="0032532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,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 w przypadku </w:t>
      </w:r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s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łuchaczy kolegiów nauczycielskich,</w:t>
      </w:r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nauczycielskich kolegiów języków obcych,</w:t>
      </w:r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kolegió</w:t>
      </w:r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pracowników służb społecznych do </w:t>
      </w:r>
      <w:r w:rsidR="00325326" w:rsidRPr="0032532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15 </w:t>
      </w:r>
      <w:r w:rsidR="002E1634" w:rsidRPr="0032532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października.</w:t>
      </w:r>
      <w:r w:rsidR="008E3C46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325326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035070" w:rsidRPr="00325326">
        <w:rPr>
          <w:rFonts w:ascii="Times New Roman" w:hAnsi="Times New Roman" w:cs="Times New Roman"/>
          <w:sz w:val="25"/>
          <w:szCs w:val="25"/>
        </w:rPr>
        <w:t xml:space="preserve">Zgodnie z art. </w:t>
      </w:r>
      <w:proofErr w:type="spellStart"/>
      <w:r w:rsidR="00035070" w:rsidRPr="00325326">
        <w:rPr>
          <w:rFonts w:ascii="Times New Roman" w:hAnsi="Times New Roman" w:cs="Times New Roman"/>
          <w:sz w:val="25"/>
          <w:szCs w:val="25"/>
        </w:rPr>
        <w:t>90n</w:t>
      </w:r>
      <w:proofErr w:type="spellEnd"/>
      <w:r w:rsidR="00035070" w:rsidRPr="00325326">
        <w:rPr>
          <w:rFonts w:ascii="Times New Roman" w:hAnsi="Times New Roman" w:cs="Times New Roman"/>
          <w:sz w:val="25"/>
          <w:szCs w:val="25"/>
        </w:rPr>
        <w:t> ust. 7 ustawy o systemie oświaty, przyznanie stypendium szkolnego jest możliwe także na podstawie wniosku złożonego po terminie, jeżeli zaistnieje „uzasadniony przypadek”. Przepis ten nakłada na wnioskodawcę obowiązek uzasadnienia, z jakich wyjątkowych względów termin został przekroczony</w:t>
      </w:r>
      <w:r w:rsidR="00325326" w:rsidRPr="00325326">
        <w:rPr>
          <w:rFonts w:ascii="Times New Roman" w:hAnsi="Times New Roman" w:cs="Times New Roman"/>
          <w:sz w:val="25"/>
          <w:szCs w:val="25"/>
        </w:rPr>
        <w:t xml:space="preserve"> </w:t>
      </w:r>
      <w:r w:rsidR="00035070" w:rsidRPr="00325326">
        <w:rPr>
          <w:rFonts w:ascii="Times New Roman" w:hAnsi="Times New Roman" w:cs="Times New Roman"/>
          <w:sz w:val="25"/>
          <w:szCs w:val="25"/>
        </w:rPr>
        <w:t>i dlaczego stypendium szkolne mimo to powinno być przyznane.</w:t>
      </w:r>
    </w:p>
    <w:p w:rsidR="00035070" w:rsidRPr="00325326" w:rsidRDefault="008E3C46" w:rsidP="003253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Stypendium szkolne przysługuje uczniom z rodzin o trudnych warunkach materialnych, w których miesięczny dochód </w:t>
      </w:r>
      <w:r w:rsidRP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netto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nie przekracza kwoty na jednego członka rodziny </w:t>
      </w:r>
      <w:r w:rsidRPr="0032532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456,00 zł</w:t>
      </w:r>
      <w:r w:rsidR="00464E13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do czasu ukończenia kształcenia, </w:t>
      </w:r>
      <w:r w:rsidR="00464E13" w:rsidRP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 xml:space="preserve">nie dłużej jednak niż do ukończenia </w:t>
      </w:r>
      <w:r w:rsid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br/>
      </w:r>
      <w:r w:rsidR="00464E13" w:rsidRPr="00325326">
        <w:rPr>
          <w:rFonts w:ascii="Times New Roman" w:eastAsia="Times New Roman" w:hAnsi="Times New Roman" w:cs="Times New Roman"/>
          <w:bCs/>
          <w:sz w:val="25"/>
          <w:szCs w:val="25"/>
          <w:lang w:eastAsia="pl-PL"/>
        </w:rPr>
        <w:t>24 roku życia.</w:t>
      </w:r>
      <w:r w:rsidR="00035070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035070" w:rsidRPr="00325326" w:rsidRDefault="00035070" w:rsidP="004949C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wniosku o przyznanie stypendium szkolnego należy dołączyć dokumenty potwierdzające dochody netto członków rodziny, z miesiąca poprzedzającego złożenie wniosku, bez względu na źródło ich uzyskania. </w:t>
      </w:r>
      <w:r w:rsidRPr="00325326">
        <w:rPr>
          <w:rFonts w:ascii="Times New Roman" w:hAnsi="Times New Roman" w:cs="Times New Roman"/>
          <w:sz w:val="25"/>
          <w:szCs w:val="25"/>
        </w:rPr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</w:t>
      </w:r>
      <w:proofErr w:type="spellStart"/>
      <w:r w:rsidRPr="00325326">
        <w:rPr>
          <w:rFonts w:ascii="Times New Roman" w:hAnsi="Times New Roman" w:cs="Times New Roman"/>
          <w:sz w:val="25"/>
          <w:szCs w:val="25"/>
        </w:rPr>
        <w:t>90n</w:t>
      </w:r>
      <w:proofErr w:type="spellEnd"/>
      <w:r w:rsidRPr="00325326">
        <w:rPr>
          <w:rFonts w:ascii="Times New Roman" w:hAnsi="Times New Roman" w:cs="Times New Roman"/>
          <w:sz w:val="25"/>
          <w:szCs w:val="25"/>
        </w:rPr>
        <w:t xml:space="preserve"> ust. </w:t>
      </w:r>
      <w:proofErr w:type="spellStart"/>
      <w:r w:rsidRPr="00325326">
        <w:rPr>
          <w:rFonts w:ascii="Times New Roman" w:hAnsi="Times New Roman" w:cs="Times New Roman"/>
          <w:sz w:val="25"/>
          <w:szCs w:val="25"/>
        </w:rPr>
        <w:t>5a</w:t>
      </w:r>
      <w:proofErr w:type="spellEnd"/>
      <w:r w:rsidRPr="00325326">
        <w:rPr>
          <w:rFonts w:ascii="Times New Roman" w:hAnsi="Times New Roman" w:cs="Times New Roman"/>
          <w:sz w:val="25"/>
          <w:szCs w:val="25"/>
        </w:rPr>
        <w:t xml:space="preserve"> ustawy o systemie oświaty o następującej treści: "Jestem świadomy odpowiedzialności karnej za złożenie fałszywego oświadczenia". </w:t>
      </w:r>
    </w:p>
    <w:p w:rsidR="008E3C46" w:rsidRPr="00325326" w:rsidRDefault="008E3C46" w:rsidP="002E1634">
      <w:pPr>
        <w:ind w:firstLine="600"/>
        <w:jc w:val="both"/>
        <w:rPr>
          <w:rFonts w:ascii="Times New Roman" w:hAnsi="Times New Roman" w:cs="Times New Roman"/>
          <w:sz w:val="25"/>
          <w:szCs w:val="25"/>
        </w:rPr>
      </w:pPr>
      <w:r w:rsidRPr="00325326">
        <w:rPr>
          <w:rFonts w:ascii="Times New Roman" w:hAnsi="Times New Roman" w:cs="Times New Roman"/>
          <w:sz w:val="25"/>
          <w:szCs w:val="25"/>
        </w:rPr>
        <w:t xml:space="preserve">Przy przeliczaniu dochodów z gospodarstwa rolnego </w:t>
      </w:r>
      <w:r w:rsidR="008F45AD">
        <w:rPr>
          <w:rFonts w:ascii="Times New Roman" w:hAnsi="Times New Roman" w:cs="Times New Roman"/>
          <w:sz w:val="25"/>
          <w:szCs w:val="25"/>
        </w:rPr>
        <w:t xml:space="preserve">(bierze się pod uwagę stan za rok bieżący), </w:t>
      </w:r>
      <w:r w:rsidRPr="00325326">
        <w:rPr>
          <w:rFonts w:ascii="Times New Roman" w:hAnsi="Times New Roman" w:cs="Times New Roman"/>
          <w:sz w:val="25"/>
          <w:szCs w:val="25"/>
        </w:rPr>
        <w:t>przyjmujemy kwotę 250 zł na 1 ha przeliczeniow</w:t>
      </w:r>
      <w:r w:rsidR="006E15BB" w:rsidRPr="00325326">
        <w:rPr>
          <w:rFonts w:ascii="Times New Roman" w:hAnsi="Times New Roman" w:cs="Times New Roman"/>
          <w:sz w:val="25"/>
          <w:szCs w:val="25"/>
        </w:rPr>
        <w:t>y.</w:t>
      </w:r>
      <w:r w:rsidR="002E1634" w:rsidRPr="00325326">
        <w:rPr>
          <w:rFonts w:ascii="Times New Roman" w:hAnsi="Times New Roman" w:cs="Times New Roman"/>
          <w:sz w:val="25"/>
          <w:szCs w:val="25"/>
        </w:rPr>
        <w:t xml:space="preserve"> </w:t>
      </w:r>
      <w:r w:rsidR="00464E13" w:rsidRPr="00325326">
        <w:rPr>
          <w:rFonts w:ascii="Times New Roman" w:hAnsi="Times New Roman" w:cs="Times New Roman"/>
          <w:sz w:val="25"/>
          <w:szCs w:val="25"/>
        </w:rPr>
        <w:t>N</w:t>
      </w:r>
      <w:r w:rsidRPr="00325326">
        <w:rPr>
          <w:rFonts w:ascii="Times New Roman" w:hAnsi="Times New Roman" w:cs="Times New Roman"/>
          <w:sz w:val="25"/>
          <w:szCs w:val="25"/>
        </w:rPr>
        <w:t>ie wlicza się do dochodu powierzchni gospodarstw rolnych poniżej 1 ha przeliczeniowego.</w:t>
      </w:r>
    </w:p>
    <w:p w:rsidR="008E3C46" w:rsidRPr="00325326" w:rsidRDefault="008E3C46" w:rsidP="008E3C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Stypendium szkolne przyznane w formie </w:t>
      </w:r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refundacji kosztów 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pomocy rzeczowej </w:t>
      </w:r>
      <w:r w:rsidR="002E1634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o charakterze edukacyjnym może dotyczyć w szczególności zakupu: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podręczników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>, zeszytów, słowników, encyklopedii, atlasów, tablic</w:t>
      </w:r>
      <w:r w:rsidR="002E1634" w:rsidRPr="00325326">
        <w:rPr>
          <w:rFonts w:ascii="Times New Roman" w:hAnsi="Times New Roman" w:cs="Times New Roman"/>
          <w:sz w:val="25"/>
          <w:szCs w:val="25"/>
        </w:rPr>
        <w:t xml:space="preserve"> </w:t>
      </w:r>
      <w:r w:rsidRPr="00325326">
        <w:rPr>
          <w:rFonts w:ascii="Times New Roman" w:hAnsi="Times New Roman" w:cs="Times New Roman"/>
          <w:sz w:val="25"/>
          <w:szCs w:val="25"/>
        </w:rPr>
        <w:t>matematycznych, lektur szkolnych,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jednolitego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stroju szkolnego (1 bluza sportowa, 1 spodnie sportowe, 1 koszulka sportowa, 1 spodenki sportowe,),</w:t>
      </w:r>
    </w:p>
    <w:p w:rsidR="008E3C46" w:rsidRPr="00325326" w:rsidRDefault="002E1634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tornistra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>, plecaka,</w:t>
      </w:r>
    </w:p>
    <w:p w:rsidR="008E3C46" w:rsidRPr="00325326" w:rsidRDefault="003C7388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obuwia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sportowego</w:t>
      </w:r>
      <w:r w:rsidR="006E15BB" w:rsidRPr="00325326">
        <w:rPr>
          <w:rFonts w:ascii="Times New Roman" w:hAnsi="Times New Roman" w:cs="Times New Roman"/>
          <w:sz w:val="25"/>
          <w:szCs w:val="25"/>
        </w:rPr>
        <w:t xml:space="preserve"> (dwie sztuki </w:t>
      </w:r>
      <w:r w:rsidR="008E3C46" w:rsidRPr="00325326">
        <w:rPr>
          <w:rFonts w:ascii="Times New Roman" w:hAnsi="Times New Roman" w:cs="Times New Roman"/>
          <w:sz w:val="25"/>
          <w:szCs w:val="25"/>
        </w:rPr>
        <w:t>w semestrze),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stroju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na </w:t>
      </w:r>
      <w:proofErr w:type="spellStart"/>
      <w:r w:rsidRPr="00325326">
        <w:rPr>
          <w:rFonts w:ascii="Times New Roman" w:hAnsi="Times New Roman" w:cs="Times New Roman"/>
          <w:sz w:val="25"/>
          <w:szCs w:val="25"/>
        </w:rPr>
        <w:t>w-f</w:t>
      </w:r>
      <w:proofErr w:type="spellEnd"/>
      <w:r w:rsidRPr="00325326">
        <w:rPr>
          <w:rFonts w:ascii="Times New Roman" w:hAnsi="Times New Roman" w:cs="Times New Roman"/>
          <w:sz w:val="25"/>
          <w:szCs w:val="25"/>
        </w:rPr>
        <w:t xml:space="preserve"> (raz w semestrze),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przyborów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i odzieży niezbędnej do nauki zawodu,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artykułów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i przyborów szkolnych,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okularów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korekcyjnych,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tuszów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do drukarek,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multimedialnych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programów edukacyjnych,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sprzętu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muzycznego,</w:t>
      </w:r>
    </w:p>
    <w:p w:rsidR="008E3C46" w:rsidRPr="00325326" w:rsidRDefault="008E3C46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lastRenderedPageBreak/>
        <w:t>komputera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, oprogramowania, części do komputera, </w:t>
      </w:r>
    </w:p>
    <w:p w:rsidR="008E3C46" w:rsidRPr="00325326" w:rsidRDefault="003C7388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burka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i krzesła do komputera.</w:t>
      </w:r>
    </w:p>
    <w:p w:rsidR="003C7388" w:rsidRPr="00325326" w:rsidRDefault="003C7388" w:rsidP="008E3C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 w:rsidRPr="00325326">
        <w:rPr>
          <w:rFonts w:ascii="Times New Roman" w:hAnsi="Times New Roman" w:cs="Times New Roman"/>
          <w:sz w:val="25"/>
          <w:szCs w:val="25"/>
        </w:rPr>
        <w:t>pokrycie</w:t>
      </w:r>
      <w:proofErr w:type="gramEnd"/>
      <w:r w:rsidRPr="00325326">
        <w:rPr>
          <w:rFonts w:ascii="Times New Roman" w:hAnsi="Times New Roman" w:cs="Times New Roman"/>
          <w:sz w:val="25"/>
          <w:szCs w:val="25"/>
        </w:rPr>
        <w:t xml:space="preserve"> kosztów abonamentu internetowego</w:t>
      </w:r>
    </w:p>
    <w:p w:rsidR="003C7388" w:rsidRPr="00325326" w:rsidRDefault="003C7388" w:rsidP="003C73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5326">
        <w:rPr>
          <w:rFonts w:ascii="Times New Roman" w:hAnsi="Times New Roman" w:cs="Times New Roman"/>
          <w:sz w:val="25"/>
          <w:szCs w:val="25"/>
        </w:rPr>
        <w:t xml:space="preserve">oraz innych przedmiotów, ściśle związanych z procesem edukacyjnym w </w:t>
      </w:r>
      <w:proofErr w:type="gramStart"/>
      <w:r w:rsidRPr="00325326">
        <w:rPr>
          <w:rFonts w:ascii="Times New Roman" w:hAnsi="Times New Roman" w:cs="Times New Roman"/>
          <w:sz w:val="25"/>
          <w:szCs w:val="25"/>
        </w:rPr>
        <w:t>szkole</w:t>
      </w:r>
      <w:r w:rsidR="00E130F4" w:rsidRPr="00325326">
        <w:rPr>
          <w:rFonts w:ascii="Times New Roman" w:hAnsi="Times New Roman" w:cs="Times New Roman"/>
          <w:sz w:val="25"/>
          <w:szCs w:val="25"/>
        </w:rPr>
        <w:t xml:space="preserve"> </w:t>
      </w:r>
      <w:r w:rsidRPr="00325326">
        <w:rPr>
          <w:rFonts w:ascii="Times New Roman" w:hAnsi="Times New Roman" w:cs="Times New Roman"/>
          <w:sz w:val="25"/>
          <w:szCs w:val="25"/>
        </w:rPr>
        <w:t>do której</w:t>
      </w:r>
      <w:proofErr w:type="gramEnd"/>
      <w:r w:rsidR="006A2FAA" w:rsidRPr="00325326">
        <w:rPr>
          <w:rFonts w:ascii="Times New Roman" w:hAnsi="Times New Roman" w:cs="Times New Roman"/>
          <w:sz w:val="25"/>
          <w:szCs w:val="25"/>
        </w:rPr>
        <w:t xml:space="preserve"> </w:t>
      </w:r>
      <w:r w:rsidRPr="00325326">
        <w:rPr>
          <w:rFonts w:ascii="Times New Roman" w:hAnsi="Times New Roman" w:cs="Times New Roman"/>
          <w:sz w:val="25"/>
          <w:szCs w:val="25"/>
        </w:rPr>
        <w:t xml:space="preserve">uczęszcza uczeń. </w:t>
      </w:r>
    </w:p>
    <w:p w:rsidR="003C7388" w:rsidRPr="00325326" w:rsidRDefault="003C7388" w:rsidP="003C73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5326">
        <w:rPr>
          <w:rFonts w:ascii="Times New Roman" w:hAnsi="Times New Roman" w:cs="Times New Roman"/>
          <w:sz w:val="25"/>
          <w:szCs w:val="25"/>
        </w:rPr>
        <w:tab/>
        <w:t xml:space="preserve">Uczniom szkół </w:t>
      </w:r>
      <w:proofErr w:type="spellStart"/>
      <w:r w:rsidRPr="00325326">
        <w:rPr>
          <w:rFonts w:ascii="Times New Roman" w:hAnsi="Times New Roman" w:cs="Times New Roman"/>
          <w:sz w:val="25"/>
          <w:szCs w:val="25"/>
        </w:rPr>
        <w:t>ponadgimnazjalnych</w:t>
      </w:r>
      <w:proofErr w:type="spellEnd"/>
      <w:r w:rsidRPr="00325326">
        <w:rPr>
          <w:rFonts w:ascii="Times New Roman" w:hAnsi="Times New Roman" w:cs="Times New Roman"/>
          <w:sz w:val="25"/>
          <w:szCs w:val="25"/>
        </w:rPr>
        <w:t xml:space="preserve"> może być udzielona pomoc w formie częściowego lub całkowitego pokrycia kosztów nauki poza miejscem zamieszkania, w tym opłat za internat lub </w:t>
      </w:r>
      <w:r w:rsidR="00E130F4" w:rsidRPr="00325326">
        <w:rPr>
          <w:rFonts w:ascii="Times New Roman" w:hAnsi="Times New Roman" w:cs="Times New Roman"/>
          <w:sz w:val="25"/>
          <w:szCs w:val="25"/>
        </w:rPr>
        <w:t>bursę</w:t>
      </w:r>
      <w:r w:rsidRPr="00325326">
        <w:rPr>
          <w:rFonts w:ascii="Times New Roman" w:hAnsi="Times New Roman" w:cs="Times New Roman"/>
          <w:sz w:val="25"/>
          <w:szCs w:val="25"/>
        </w:rPr>
        <w:t xml:space="preserve"> oraz opłat za przejazdy z miejsca zamieszkania do szkoły</w:t>
      </w:r>
      <w:r w:rsidR="00325326">
        <w:rPr>
          <w:rFonts w:ascii="Times New Roman" w:hAnsi="Times New Roman" w:cs="Times New Roman"/>
          <w:sz w:val="25"/>
          <w:szCs w:val="25"/>
        </w:rPr>
        <w:br/>
      </w:r>
      <w:r w:rsidRPr="00325326">
        <w:rPr>
          <w:rFonts w:ascii="Times New Roman" w:hAnsi="Times New Roman" w:cs="Times New Roman"/>
          <w:sz w:val="25"/>
          <w:szCs w:val="25"/>
        </w:rPr>
        <w:t xml:space="preserve">i z powrotem </w:t>
      </w:r>
      <w:r w:rsidR="00E130F4" w:rsidRPr="00325326">
        <w:rPr>
          <w:rFonts w:ascii="Times New Roman" w:hAnsi="Times New Roman" w:cs="Times New Roman"/>
          <w:sz w:val="25"/>
          <w:szCs w:val="25"/>
        </w:rPr>
        <w:t>środkami</w:t>
      </w:r>
      <w:r w:rsidRPr="00325326">
        <w:rPr>
          <w:rFonts w:ascii="Times New Roman" w:hAnsi="Times New Roman" w:cs="Times New Roman"/>
          <w:sz w:val="25"/>
          <w:szCs w:val="25"/>
        </w:rPr>
        <w:t xml:space="preserve"> komunikacji zbiorowej.</w:t>
      </w:r>
    </w:p>
    <w:p w:rsidR="003C7388" w:rsidRPr="00325326" w:rsidRDefault="003C7388" w:rsidP="003C7388">
      <w:pPr>
        <w:spacing w:after="0" w:line="240" w:lineRule="auto"/>
        <w:ind w:left="928"/>
        <w:rPr>
          <w:rFonts w:ascii="Times New Roman" w:hAnsi="Times New Roman" w:cs="Times New Roman"/>
          <w:sz w:val="25"/>
          <w:szCs w:val="25"/>
        </w:rPr>
      </w:pPr>
    </w:p>
    <w:p w:rsidR="008E3C46" w:rsidRPr="00325326" w:rsidRDefault="008E3C46" w:rsidP="008E3C4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="006E15BB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Dowody zakupu (faktury, rachunki itp.)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</w:t>
      </w:r>
      <w:r w:rsidR="00035070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 I semestr </w:t>
      </w:r>
      <w:r w:rsidR="0063637C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powinny być wystawione 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od</w:t>
      </w:r>
      <w:r w:rsidR="0063637C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F345E2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01 lipca danego roku szkolnego, </w:t>
      </w:r>
      <w:r w:rsidR="0063637C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na II sem</w:t>
      </w:r>
      <w:r w:rsidR="00F345E2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estr od 01 stycznia</w:t>
      </w:r>
      <w:r w:rsidR="0063637C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63637C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T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ermin dostarczenia dowodów zakupu</w:t>
      </w:r>
      <w:r w:rsidR="0063637C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podany będzie w decyzji</w:t>
      </w:r>
      <w:r w:rsidR="0063637C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F345E2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 przyznaniu pomocy </w:t>
      </w:r>
      <w:r w:rsidR="004949CB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materialnej</w:t>
      </w:r>
      <w:r w:rsidR="00F345E2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B90BB4" w:rsidRPr="00325326" w:rsidRDefault="008E3C46" w:rsidP="008E3C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p w:rsidR="008E3C46" w:rsidRDefault="008E3C46" w:rsidP="008E3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Formularz wniosku jest d</w:t>
      </w:r>
      <w:r w:rsidR="00F345E2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ostępny w </w:t>
      </w:r>
      <w:proofErr w:type="spellStart"/>
      <w:r w:rsidR="00F345E2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GZEAS</w:t>
      </w:r>
      <w:proofErr w:type="spellEnd"/>
      <w:r w:rsidR="00F345E2"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Nozdrzec, </w:t>
      </w: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szkoł</w:t>
      </w:r>
      <w:r w:rsidR="007118CD">
        <w:rPr>
          <w:rFonts w:ascii="Times New Roman" w:eastAsia="Times New Roman" w:hAnsi="Times New Roman" w:cs="Times New Roman"/>
          <w:sz w:val="25"/>
          <w:szCs w:val="25"/>
          <w:lang w:eastAsia="pl-PL"/>
        </w:rPr>
        <w:t>ach lub na stronie internetowej Urzędu Gminy Nozdrzec.</w:t>
      </w:r>
    </w:p>
    <w:p w:rsidR="007118CD" w:rsidRPr="00325326" w:rsidRDefault="007118CD" w:rsidP="008E3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E3C46" w:rsidRDefault="008E3C46" w:rsidP="008E3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Wszelkie informacje można uzyskać pod numerem tel</w:t>
      </w:r>
      <w:proofErr w:type="gramStart"/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.(013)4398020,</w:t>
      </w:r>
      <w:r w:rsidR="007118C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w</w:t>
      </w:r>
      <w:proofErr w:type="gramEnd"/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.37</w:t>
      </w:r>
      <w:proofErr w:type="spellEnd"/>
      <w:r w:rsidRPr="00325326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B90BB4" w:rsidRDefault="00B90BB4" w:rsidP="008E3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90BB4" w:rsidRDefault="00B90BB4" w:rsidP="008E3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118CD" w:rsidRPr="00325326" w:rsidRDefault="007118CD" w:rsidP="008E3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90BB4" w:rsidRPr="007118CD" w:rsidRDefault="00B90BB4" w:rsidP="0071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8C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prawne:</w:t>
      </w:r>
    </w:p>
    <w:p w:rsidR="007118CD" w:rsidRPr="007118CD" w:rsidRDefault="005E7EAF" w:rsidP="007118CD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8CD">
        <w:rPr>
          <w:rFonts w:ascii="Times New Roman" w:hAnsi="Times New Roman" w:cs="Times New Roman"/>
          <w:sz w:val="24"/>
          <w:szCs w:val="24"/>
        </w:rPr>
        <w:t>U</w:t>
      </w:r>
      <w:r w:rsidR="00B90BB4" w:rsidRPr="007118CD">
        <w:rPr>
          <w:rFonts w:ascii="Times New Roman" w:hAnsi="Times New Roman" w:cs="Times New Roman"/>
          <w:sz w:val="24"/>
          <w:szCs w:val="24"/>
        </w:rPr>
        <w:t>staw</w:t>
      </w:r>
      <w:r w:rsidRPr="007118CD">
        <w:rPr>
          <w:rFonts w:ascii="Times New Roman" w:hAnsi="Times New Roman" w:cs="Times New Roman"/>
          <w:sz w:val="24"/>
          <w:szCs w:val="24"/>
        </w:rPr>
        <w:t>a</w:t>
      </w:r>
      <w:r w:rsidR="00B90BB4" w:rsidRPr="007118CD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</w:t>
      </w:r>
      <w:proofErr w:type="gramStart"/>
      <w:r w:rsidR="00B90BB4" w:rsidRPr="007118C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90BB4" w:rsidRPr="007118CD">
        <w:rPr>
          <w:rFonts w:ascii="Times New Roman" w:hAnsi="Times New Roman" w:cs="Times New Roman"/>
          <w:sz w:val="24"/>
          <w:szCs w:val="24"/>
        </w:rPr>
        <w:t xml:space="preserve"> 2004 r., Nr 256, poz. 2572 </w:t>
      </w:r>
      <w:r w:rsidR="007118CD">
        <w:rPr>
          <w:rFonts w:ascii="Times New Roman" w:hAnsi="Times New Roman" w:cs="Times New Roman"/>
          <w:sz w:val="24"/>
          <w:szCs w:val="24"/>
        </w:rPr>
        <w:br/>
      </w:r>
      <w:r w:rsidR="00B90BB4" w:rsidRPr="007118C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90BB4" w:rsidRPr="007118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0BB4" w:rsidRPr="007118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BB4" w:rsidRPr="007118CD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B90BB4" w:rsidRPr="007118CD">
        <w:rPr>
          <w:rFonts w:ascii="Times New Roman" w:hAnsi="Times New Roman" w:cs="Times New Roman"/>
          <w:sz w:val="24"/>
          <w:szCs w:val="24"/>
        </w:rPr>
        <w:t>.</w:t>
      </w:r>
      <w:r w:rsidRPr="007118CD">
        <w:rPr>
          <w:rFonts w:ascii="Times New Roman" w:hAnsi="Times New Roman" w:cs="Times New Roman"/>
          <w:sz w:val="24"/>
          <w:szCs w:val="24"/>
        </w:rPr>
        <w:t xml:space="preserve">) – Rozdział </w:t>
      </w:r>
      <w:proofErr w:type="spellStart"/>
      <w:r w:rsidRPr="007118CD">
        <w:rPr>
          <w:rFonts w:ascii="Times New Roman" w:hAnsi="Times New Roman" w:cs="Times New Roman"/>
          <w:sz w:val="24"/>
          <w:szCs w:val="24"/>
        </w:rPr>
        <w:t>8a</w:t>
      </w:r>
      <w:proofErr w:type="spellEnd"/>
      <w:r w:rsidRPr="007118CD">
        <w:rPr>
          <w:rFonts w:ascii="Times New Roman" w:hAnsi="Times New Roman" w:cs="Times New Roman"/>
          <w:sz w:val="24"/>
          <w:szCs w:val="24"/>
        </w:rPr>
        <w:t xml:space="preserve"> Pomoc materialna dla uczniów.</w:t>
      </w:r>
    </w:p>
    <w:p w:rsidR="007118CD" w:rsidRPr="007118CD" w:rsidRDefault="007118CD" w:rsidP="007118CD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8CD">
        <w:rPr>
          <w:rFonts w:ascii="Times New Roman" w:hAnsi="Times New Roman" w:cs="Times New Roman"/>
          <w:sz w:val="24"/>
          <w:szCs w:val="24"/>
        </w:rPr>
        <w:t xml:space="preserve">Uchwała Nr VI/62/2007 Rady Gminy w </w:t>
      </w:r>
      <w:proofErr w:type="spellStart"/>
      <w:r w:rsidRPr="007118CD">
        <w:rPr>
          <w:rFonts w:ascii="Times New Roman" w:hAnsi="Times New Roman" w:cs="Times New Roman"/>
          <w:sz w:val="24"/>
          <w:szCs w:val="24"/>
        </w:rPr>
        <w:t>Nozdrzcu</w:t>
      </w:r>
      <w:proofErr w:type="spellEnd"/>
      <w:r w:rsidRPr="007118CD">
        <w:rPr>
          <w:rFonts w:ascii="Times New Roman" w:hAnsi="Times New Roman" w:cs="Times New Roman"/>
          <w:sz w:val="24"/>
          <w:szCs w:val="24"/>
        </w:rPr>
        <w:t xml:space="preserve"> z dnia 27 lipca 2007 roku </w:t>
      </w:r>
      <w:r w:rsidRPr="007118CD">
        <w:rPr>
          <w:rFonts w:ascii="Times New Roman" w:hAnsi="Times New Roman" w:cs="Times New Roman"/>
          <w:sz w:val="24"/>
          <w:szCs w:val="24"/>
        </w:rPr>
        <w:br/>
        <w:t>w sprawie uchwalenia regulaminu udzielania pomocy materialnej o charakterze socjalnym dla uczniów zamieszkałych na terenie gminy Nozdrzec.</w:t>
      </w:r>
    </w:p>
    <w:p w:rsidR="007118CD" w:rsidRPr="007118CD" w:rsidRDefault="007118CD" w:rsidP="007118CD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7118CD" w:rsidRPr="007118CD" w:rsidSect="00325326">
      <w:pgSz w:w="11906" w:h="16838"/>
      <w:pgMar w:top="993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763"/>
    <w:multiLevelType w:val="multilevel"/>
    <w:tmpl w:val="AB7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904DC"/>
    <w:multiLevelType w:val="hybridMultilevel"/>
    <w:tmpl w:val="694AB71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0668D"/>
    <w:multiLevelType w:val="hybridMultilevel"/>
    <w:tmpl w:val="ECEE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82627"/>
    <w:multiLevelType w:val="hybridMultilevel"/>
    <w:tmpl w:val="C56A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04C5"/>
    <w:multiLevelType w:val="multilevel"/>
    <w:tmpl w:val="444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93749"/>
    <w:multiLevelType w:val="hybridMultilevel"/>
    <w:tmpl w:val="5296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3C46"/>
    <w:rsid w:val="00035070"/>
    <w:rsid w:val="000D4428"/>
    <w:rsid w:val="000D4B23"/>
    <w:rsid w:val="00291D5B"/>
    <w:rsid w:val="002E1634"/>
    <w:rsid w:val="002E34A1"/>
    <w:rsid w:val="00325326"/>
    <w:rsid w:val="003C7388"/>
    <w:rsid w:val="00464E13"/>
    <w:rsid w:val="004949CB"/>
    <w:rsid w:val="005E7EAF"/>
    <w:rsid w:val="005F4E53"/>
    <w:rsid w:val="0063637C"/>
    <w:rsid w:val="006A2FAA"/>
    <w:rsid w:val="006E15BB"/>
    <w:rsid w:val="007118CD"/>
    <w:rsid w:val="00802E0B"/>
    <w:rsid w:val="008E3C46"/>
    <w:rsid w:val="008F45AD"/>
    <w:rsid w:val="008F7A8D"/>
    <w:rsid w:val="009E0F57"/>
    <w:rsid w:val="00AE4EDF"/>
    <w:rsid w:val="00B90BB4"/>
    <w:rsid w:val="00E130F4"/>
    <w:rsid w:val="00F3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4E13"/>
    <w:rPr>
      <w:b/>
      <w:bCs/>
    </w:rPr>
  </w:style>
  <w:style w:type="paragraph" w:styleId="Akapitzlist">
    <w:name w:val="List Paragraph"/>
    <w:basedOn w:val="Normalny"/>
    <w:uiPriority w:val="34"/>
    <w:qFormat/>
    <w:rsid w:val="003C7388"/>
    <w:pPr>
      <w:ind w:left="720"/>
      <w:contextualSpacing/>
    </w:pPr>
  </w:style>
  <w:style w:type="paragraph" w:customStyle="1" w:styleId="standard">
    <w:name w:val="standard"/>
    <w:basedOn w:val="Normalny"/>
    <w:rsid w:val="007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18C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18CD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2014-08-28T09:54:00Z</cp:lastPrinted>
  <dcterms:created xsi:type="dcterms:W3CDTF">2014-08-28T09:40:00Z</dcterms:created>
  <dcterms:modified xsi:type="dcterms:W3CDTF">2014-08-28T10:37:00Z</dcterms:modified>
</cp:coreProperties>
</file>